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7E1A" w14:textId="22A8EEAC" w:rsidR="002A34D0" w:rsidRPr="00B721C5" w:rsidRDefault="00323363" w:rsidP="00746C63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Autoévaluation de mes compétences de </w:t>
      </w:r>
      <w:r w:rsidR="00BB2FE3">
        <w:rPr>
          <w:b/>
          <w:bCs/>
          <w:sz w:val="28"/>
          <w:szCs w:val="28"/>
        </w:rPr>
        <w:t>formateur/</w:t>
      </w:r>
      <w:proofErr w:type="spellStart"/>
      <w:r w:rsidR="00BB2FE3">
        <w:rPr>
          <w:b/>
          <w:bCs/>
          <w:sz w:val="28"/>
          <w:szCs w:val="28"/>
        </w:rPr>
        <w:t>trice</w:t>
      </w:r>
      <w:proofErr w:type="spellEnd"/>
    </w:p>
    <w:p w14:paraId="3EA4972C" w14:textId="43EE70A2" w:rsidR="00746C63" w:rsidRPr="00323363" w:rsidRDefault="00746C63" w:rsidP="00495D52">
      <w:pPr>
        <w:spacing w:after="0" w:line="240" w:lineRule="auto"/>
      </w:pPr>
    </w:p>
    <w:p w14:paraId="2D63C574" w14:textId="50B3648B" w:rsidR="00323363" w:rsidRDefault="00323363" w:rsidP="00495D52">
      <w:pPr>
        <w:spacing w:after="0" w:line="240" w:lineRule="auto"/>
      </w:pPr>
      <w:r w:rsidRPr="00323363">
        <w:t xml:space="preserve">A la fin de ma formation </w:t>
      </w:r>
      <w:r>
        <w:t>C</w:t>
      </w:r>
      <w:r w:rsidRPr="00323363">
        <w:t>FEE et sur la base d</w:t>
      </w:r>
      <w:r w:rsidR="00BB2FE3">
        <w:t>’un</w:t>
      </w:r>
      <w:r w:rsidRPr="00323363">
        <w:t xml:space="preserve"> référentiel de compétences </w:t>
      </w:r>
      <w:r w:rsidR="00BB2FE3">
        <w:t>pour formateurs/</w:t>
      </w:r>
      <w:proofErr w:type="spellStart"/>
      <w:r w:rsidR="00BB2FE3">
        <w:t>trices</w:t>
      </w:r>
      <w:proofErr w:type="spellEnd"/>
      <w:r w:rsidRPr="00323363">
        <w:t>, je m’autoévalue de la manière suivante :</w:t>
      </w:r>
    </w:p>
    <w:p w14:paraId="6215AD73" w14:textId="77777777" w:rsidR="00D42EE9" w:rsidRPr="00323363" w:rsidRDefault="00D42EE9" w:rsidP="00495D52">
      <w:pPr>
        <w:spacing w:after="0" w:line="240" w:lineRule="auto"/>
      </w:pPr>
    </w:p>
    <w:p w14:paraId="22465B5F" w14:textId="77777777" w:rsidR="004D0D2A" w:rsidRDefault="004D0D2A" w:rsidP="00495D52">
      <w:pPr>
        <w:spacing w:after="0" w:line="240" w:lineRule="auto"/>
        <w:rPr>
          <w:sz w:val="18"/>
          <w:szCs w:val="18"/>
        </w:rPr>
      </w:pPr>
    </w:p>
    <w:p w14:paraId="64D7B971" w14:textId="2301DA15" w:rsidR="0047623E" w:rsidRDefault="00323363" w:rsidP="00495D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Echelle : </w:t>
      </w:r>
      <w:r w:rsidR="0042389F">
        <w:rPr>
          <w:sz w:val="18"/>
          <w:szCs w:val="18"/>
        </w:rPr>
        <w:t>++ : Avec grande aisance / + : Avec aisance / 0 : Suffisamment / - Insuffisamment</w:t>
      </w:r>
    </w:p>
    <w:p w14:paraId="6B287D34" w14:textId="77777777" w:rsidR="00323363" w:rsidRDefault="00323363" w:rsidP="00495D52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209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567"/>
        <w:gridCol w:w="562"/>
        <w:gridCol w:w="5534"/>
        <w:gridCol w:w="6379"/>
      </w:tblGrid>
      <w:tr w:rsidR="00BC57AA" w14:paraId="00552989" w14:textId="6C753839" w:rsidTr="007636BE">
        <w:trPr>
          <w:trHeight w:val="548"/>
        </w:trPr>
        <w:tc>
          <w:tcPr>
            <w:tcW w:w="6799" w:type="dxa"/>
            <w:shd w:val="clear" w:color="auto" w:fill="4472C4" w:themeFill="accent1"/>
            <w:vAlign w:val="center"/>
          </w:tcPr>
          <w:p w14:paraId="5B638143" w14:textId="2DB4E8D1" w:rsidR="00BC57AA" w:rsidRPr="0094286D" w:rsidRDefault="00BC57AA" w:rsidP="004D0D2A">
            <w:pPr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Compétences de la ou du F</w:t>
            </w:r>
            <w:r w:rsidR="00BB2FE3">
              <w:rPr>
                <w:color w:val="FFFFFF" w:themeColor="background1"/>
                <w:sz w:val="20"/>
                <w:szCs w:val="20"/>
              </w:rPr>
              <w:t>or</w:t>
            </w:r>
            <w:r w:rsidRPr="0094286D">
              <w:rPr>
                <w:color w:val="FFFFFF" w:themeColor="background1"/>
                <w:sz w:val="20"/>
                <w:szCs w:val="20"/>
              </w:rPr>
              <w:t> :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1362BC29" w14:textId="7B1CE86C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4DD93C0C" w14:textId="1F0D7CD5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21E17952" w14:textId="637ACC1F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4472C4" w:themeFill="accent1"/>
            <w:vAlign w:val="center"/>
          </w:tcPr>
          <w:p w14:paraId="61F7F3E9" w14:textId="03CD0948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++</w:t>
            </w:r>
          </w:p>
        </w:tc>
        <w:tc>
          <w:tcPr>
            <w:tcW w:w="5534" w:type="dxa"/>
            <w:shd w:val="clear" w:color="auto" w:fill="4472C4" w:themeFill="accent1"/>
            <w:vAlign w:val="center"/>
          </w:tcPr>
          <w:p w14:paraId="4E1A057F" w14:textId="554952B5" w:rsidR="00BC57AA" w:rsidRPr="0094286D" w:rsidRDefault="0094286D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Ce que j’ai appris durant la formation</w:t>
            </w:r>
            <w:r>
              <w:rPr>
                <w:color w:val="FFFFFF" w:themeColor="background1"/>
                <w:sz w:val="20"/>
                <w:szCs w:val="20"/>
              </w:rPr>
              <w:t xml:space="preserve"> en lien avec cette compétence</w:t>
            </w:r>
          </w:p>
        </w:tc>
        <w:tc>
          <w:tcPr>
            <w:tcW w:w="6379" w:type="dxa"/>
            <w:shd w:val="clear" w:color="auto" w:fill="4472C4" w:themeFill="accent1"/>
            <w:vAlign w:val="center"/>
          </w:tcPr>
          <w:p w14:paraId="67FACB14" w14:textId="5023AFFB" w:rsidR="00BC57AA" w:rsidRPr="0094286D" w:rsidRDefault="0094286D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Ce que je veux encore renforcer</w:t>
            </w:r>
            <w:r>
              <w:rPr>
                <w:color w:val="FFFFFF" w:themeColor="background1"/>
                <w:sz w:val="20"/>
                <w:szCs w:val="20"/>
              </w:rPr>
              <w:t xml:space="preserve"> dans cette compétence</w:t>
            </w:r>
          </w:p>
        </w:tc>
      </w:tr>
      <w:tr w:rsidR="00BC57AA" w14:paraId="31165D1B" w14:textId="1B4DBF85" w:rsidTr="007636BE">
        <w:tc>
          <w:tcPr>
            <w:tcW w:w="6799" w:type="dxa"/>
            <w:vAlign w:val="center"/>
          </w:tcPr>
          <w:p w14:paraId="58A98C56" w14:textId="4630C50F" w:rsidR="00BC57AA" w:rsidRPr="0094286D" w:rsidRDefault="00BC57AA" w:rsidP="0002351B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 xml:space="preserve">Assurer le suivi RH de la </w:t>
            </w:r>
            <w:proofErr w:type="spellStart"/>
            <w:r w:rsidRPr="0094286D">
              <w:rPr>
                <w:b/>
                <w:bCs/>
                <w:sz w:val="20"/>
                <w:szCs w:val="20"/>
              </w:rPr>
              <w:t>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</w:t>
            </w:r>
            <w:proofErr w:type="spellEnd"/>
            <w:r w:rsidRPr="0094286D">
              <w:rPr>
                <w:b/>
                <w:bCs/>
                <w:sz w:val="20"/>
                <w:szCs w:val="20"/>
              </w:rPr>
              <w:t xml:space="preserve"> du recrutement jusqu’à la fin de son contrat</w:t>
            </w:r>
          </w:p>
          <w:p w14:paraId="3B9189EF" w14:textId="77777777" w:rsidR="00BC57AA" w:rsidRDefault="00BC57AA" w:rsidP="0002351B">
            <w:pPr>
              <w:pStyle w:val="Paragraphedelist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activement au processus de recrutement</w:t>
            </w:r>
          </w:p>
          <w:p w14:paraId="3145B45A" w14:textId="49618C5B" w:rsidR="00BC57AA" w:rsidRPr="0002351B" w:rsidRDefault="00BC57AA" w:rsidP="0002351B">
            <w:pPr>
              <w:pStyle w:val="Paragraphedelist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Assurer le suivi des documents administratif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A6277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 conformément aux exigences légales et institutionnelles</w:t>
            </w:r>
          </w:p>
        </w:tc>
        <w:sdt>
          <w:sdtPr>
            <w:rPr>
              <w:sz w:val="24"/>
              <w:szCs w:val="24"/>
            </w:rPr>
            <w:id w:val="7293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249BE3" w14:textId="48F56F3D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497D4056" w14:textId="57D36588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2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19FA28" w14:textId="3F6E3AB4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2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309EC559" w14:textId="4CB794F1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045737"/>
            <w:placeholder>
              <w:docPart w:val="BDED70F1BAEA49E19635A96A5A246058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5605A1A0" w14:textId="21189768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4092002"/>
            <w:placeholder>
              <w:docPart w:val="C4054181A59C46749EE76CBCF3B8987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0B91175" w14:textId="64AE1F0C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599F0C39" w14:textId="26DF7B90" w:rsidTr="007636BE">
        <w:tc>
          <w:tcPr>
            <w:tcW w:w="6799" w:type="dxa"/>
            <w:vAlign w:val="center"/>
          </w:tcPr>
          <w:p w14:paraId="235C0A9B" w14:textId="4FF9AC5C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Organiser la formation dans son ensemble ainsi que les activités au quotidien, en respectant les exigences réglementaires</w:t>
            </w:r>
          </w:p>
          <w:p w14:paraId="19A01026" w14:textId="0D250B54" w:rsidR="00BC57AA" w:rsidRDefault="00BC57AA" w:rsidP="00D42EE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Planifier le parcours de formation en respectant les exigences de formation et les besoins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  <w:p w14:paraId="5E2711DC" w14:textId="61305F65" w:rsidR="00BC57AA" w:rsidRPr="004D0D2A" w:rsidRDefault="00BC57AA" w:rsidP="00D42EE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Organiser de manière anticipée et concertée l’arrivée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</w:tc>
        <w:sdt>
          <w:sdtPr>
            <w:rPr>
              <w:sz w:val="24"/>
              <w:szCs w:val="24"/>
            </w:rPr>
            <w:id w:val="57871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E4FB65" w14:textId="4D74567A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640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3A8D04B8" w14:textId="38B5C245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39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FAD511" w14:textId="2FEAA49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475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07CCDF4C" w14:textId="57B9E2D1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6625396"/>
            <w:placeholder>
              <w:docPart w:val="672677C2F69349ADAD3719D365DBDB90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7426942C" w14:textId="548E09E8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3641405"/>
            <w:placeholder>
              <w:docPart w:val="F7A36673D25D4050935BB3AE16DC3AE3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69416C8" w14:textId="2CC3F377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54FD97D2" w14:textId="5A3ADDD5" w:rsidTr="007636BE">
        <w:tc>
          <w:tcPr>
            <w:tcW w:w="6799" w:type="dxa"/>
            <w:vAlign w:val="center"/>
          </w:tcPr>
          <w:p w14:paraId="50C8AF92" w14:textId="17C88348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 xml:space="preserve">Accompagner la </w:t>
            </w:r>
            <w:proofErr w:type="spellStart"/>
            <w:r w:rsidRPr="0094286D">
              <w:rPr>
                <w:b/>
                <w:bCs/>
                <w:sz w:val="20"/>
                <w:szCs w:val="20"/>
              </w:rPr>
              <w:t>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</w:t>
            </w:r>
            <w:proofErr w:type="spellEnd"/>
            <w:r w:rsidRPr="0094286D">
              <w:rPr>
                <w:b/>
                <w:bCs/>
                <w:sz w:val="20"/>
                <w:szCs w:val="20"/>
              </w:rPr>
              <w:t xml:space="preserve"> en développant sa posture réflexive afin de l’aider à renforcer ses choix professionnels</w:t>
            </w:r>
          </w:p>
          <w:p w14:paraId="6D223B42" w14:textId="12B9A366" w:rsidR="00BC57AA" w:rsidRDefault="00BC57AA" w:rsidP="00D42EE9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Questionner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 en favorisant l’analyse de sa pratique et de ses décisions</w:t>
            </w:r>
          </w:p>
          <w:p w14:paraId="45A4C797" w14:textId="0FA850AC" w:rsidR="00BC57AA" w:rsidRPr="004D0D2A" w:rsidRDefault="00BC57AA" w:rsidP="00D42EE9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Structurer les entretiens favorisant la réflexion personnelle et la transmission de conseils</w:t>
            </w:r>
          </w:p>
        </w:tc>
        <w:sdt>
          <w:sdtPr>
            <w:rPr>
              <w:sz w:val="24"/>
              <w:szCs w:val="24"/>
            </w:rPr>
            <w:id w:val="186100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89C060" w14:textId="642EA5B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421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08A5F886" w14:textId="01E0D411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695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3BD165" w14:textId="2934484C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165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2BDCE9AF" w14:textId="55C66753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7261966"/>
            <w:placeholder>
              <w:docPart w:val="20F06062092345E89CC50E61238053C7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6FC6F7D8" w14:textId="2FF38BDA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6882157"/>
            <w:placeholder>
              <w:docPart w:val="52FF87A9A8AC48A082762D57F98F766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F5D12CA" w14:textId="1E337379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413FA769" w14:textId="50A6A420" w:rsidTr="007636BE">
        <w:tc>
          <w:tcPr>
            <w:tcW w:w="6799" w:type="dxa"/>
            <w:vAlign w:val="center"/>
          </w:tcPr>
          <w:p w14:paraId="7041D795" w14:textId="16CC6EA1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Former aux savoirs et savoir-faire professionnels</w:t>
            </w:r>
          </w:p>
          <w:p w14:paraId="27ECB4BD" w14:textId="77777777" w:rsidR="00BC57A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Transmettre les règles institutionnelles et légales attendues</w:t>
            </w:r>
          </w:p>
          <w:p w14:paraId="245DFC73" w14:textId="76BE4C2E" w:rsidR="00BC57A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Intégrer les normes de santé et sécurité au travail dans l’accompagnement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  <w:p w14:paraId="1FB62470" w14:textId="2FA02C0D" w:rsidR="00BC57AA" w:rsidRPr="004D0D2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Enseigner de manière pédagogique les savoir-métiers</w:t>
            </w:r>
          </w:p>
        </w:tc>
        <w:sdt>
          <w:sdtPr>
            <w:rPr>
              <w:sz w:val="24"/>
              <w:szCs w:val="24"/>
            </w:rPr>
            <w:id w:val="10254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A0ABAA" w14:textId="45AAC01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223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13E65D78" w14:textId="79E6FDF0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217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9C8DBA" w14:textId="2DA8D04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752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1BF5D6D7" w14:textId="404B29CE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623975"/>
            <w:placeholder>
              <w:docPart w:val="5717FA779D0145FC9B25610F3A77F642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2628D8D1" w14:textId="579156BF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4263153"/>
            <w:placeholder>
              <w:docPart w:val="691CCBF5902841D38ECA555107AD268E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23F34A2D" w14:textId="451C387D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2D555B9E" w14:textId="47715F10" w:rsidTr="007636BE">
        <w:tc>
          <w:tcPr>
            <w:tcW w:w="6799" w:type="dxa"/>
            <w:vAlign w:val="center"/>
          </w:tcPr>
          <w:p w14:paraId="14FCEE43" w14:textId="10C194B9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Orchestrer la collaboration entre les différents actrices et acteurs de l’apprentissage</w:t>
            </w:r>
          </w:p>
          <w:p w14:paraId="6E01BBCD" w14:textId="7D7D6F87" w:rsidR="00BC57A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Créer et maintenir une inclusion chaleureuse et bienveillante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 au sein de l’équipe</w:t>
            </w:r>
          </w:p>
          <w:p w14:paraId="3F0CE0FE" w14:textId="3A1DD767" w:rsidR="00BC57A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Gérer les difficultés ou conflits en intégrant les personnes concernées et les partenaires</w:t>
            </w:r>
          </w:p>
          <w:p w14:paraId="42062E8D" w14:textId="5D887C26" w:rsidR="00BC57AA" w:rsidRPr="004D0D2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Coordonner et informer de manière régulière les différents partenaires de la formation</w:t>
            </w:r>
          </w:p>
        </w:tc>
        <w:sdt>
          <w:sdtPr>
            <w:rPr>
              <w:sz w:val="24"/>
              <w:szCs w:val="24"/>
            </w:rPr>
            <w:id w:val="-139704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34B509" w14:textId="2F170FEA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897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3B11DDA1" w14:textId="5304648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981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704EA5" w14:textId="6A91A1E6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211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6A85E2A9" w14:textId="6FFCF55B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4969815"/>
            <w:placeholder>
              <w:docPart w:val="A43B72480AB24B23A7B1A71B1B1307F1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4DA00DB2" w14:textId="26B5074E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4765520"/>
            <w:placeholder>
              <w:docPart w:val="95ADBCE5B3A34C2AA1DE74825437428D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358C3EC" w14:textId="0F51CA6F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62B031DF" w14:textId="5F613024" w:rsidTr="007636BE">
        <w:tc>
          <w:tcPr>
            <w:tcW w:w="6799" w:type="dxa"/>
            <w:vAlign w:val="center"/>
          </w:tcPr>
          <w:p w14:paraId="518F86EF" w14:textId="502C80C2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 xml:space="preserve">Soutenir, dans une relation de confiance et éthique la </w:t>
            </w:r>
            <w:proofErr w:type="spellStart"/>
            <w:r w:rsidRPr="0094286D">
              <w:rPr>
                <w:b/>
                <w:bCs/>
                <w:sz w:val="20"/>
                <w:szCs w:val="20"/>
              </w:rPr>
              <w:t>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</w:t>
            </w:r>
            <w:proofErr w:type="spellEnd"/>
            <w:r w:rsidRPr="0094286D">
              <w:rPr>
                <w:b/>
                <w:bCs/>
                <w:sz w:val="20"/>
                <w:szCs w:val="20"/>
              </w:rPr>
              <w:t>, durant son parcours</w:t>
            </w:r>
          </w:p>
          <w:p w14:paraId="4506C0EE" w14:textId="56546FE9" w:rsidR="00BC57AA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Créer et maintenir un cadre de confiance et de sécurité avec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  <w:p w14:paraId="7452999E" w14:textId="00562AE5" w:rsidR="00BC57AA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Communiquer de manière adaptée et constructive avec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  <w:p w14:paraId="1630898E" w14:textId="068935E5" w:rsidR="00BC57AA" w:rsidRPr="00D42EE9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signes de difficultés et définir un accompagnement adéquat</w:t>
            </w:r>
          </w:p>
        </w:tc>
        <w:sdt>
          <w:sdtPr>
            <w:rPr>
              <w:sz w:val="24"/>
              <w:szCs w:val="24"/>
            </w:rPr>
            <w:id w:val="-175503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19BD70" w14:textId="58888DE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868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79855C02" w14:textId="409DABD4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438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27AF44" w14:textId="7BD5AA5F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571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697B84F7" w14:textId="4EF5EDDB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3036110"/>
            <w:placeholder>
              <w:docPart w:val="D6F15580C0CF49029088F6B5D32383E1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42A8D996" w14:textId="6AE7FBDC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5846454"/>
            <w:placeholder>
              <w:docPart w:val="FDDBCBF1F8694F61A2855E5CDA15088A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2E80B523" w14:textId="0807138E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7B3FE71D" w14:textId="1AB1D450" w:rsidTr="007636BE">
        <w:tc>
          <w:tcPr>
            <w:tcW w:w="6799" w:type="dxa"/>
            <w:vAlign w:val="center"/>
          </w:tcPr>
          <w:p w14:paraId="0ACF2E65" w14:textId="38E56F96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Réaliser les processus d’évaluation, tant formative que sommative, de manière transparente et explicite</w:t>
            </w:r>
          </w:p>
          <w:p w14:paraId="0272BE0F" w14:textId="04B8403A" w:rsidR="00BC57AA" w:rsidRDefault="00BC57AA" w:rsidP="00D42EE9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Mettre en œuvre divers dispositifs permettant une évaluation continue de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</w:p>
          <w:p w14:paraId="3EA8774B" w14:textId="2B84AAEB" w:rsidR="00BC57AA" w:rsidRPr="00D42EE9" w:rsidRDefault="00BC57AA" w:rsidP="00D42EE9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Evaluer la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 de manière explicite et claire</w:t>
            </w:r>
          </w:p>
        </w:tc>
        <w:sdt>
          <w:sdtPr>
            <w:rPr>
              <w:sz w:val="24"/>
              <w:szCs w:val="24"/>
            </w:rPr>
            <w:id w:val="-136859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F5493E" w14:textId="076C736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24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6007B6EC" w14:textId="68194944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645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016F0D" w14:textId="2D1CB5C2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06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090E0E1B" w14:textId="41759736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6335498"/>
            <w:placeholder>
              <w:docPart w:val="394F3B658A944A098A1D685126405E6E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249D754E" w14:textId="2BD3E819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6178160"/>
            <w:placeholder>
              <w:docPart w:val="A19C4484A4CA4575B7A3E02146EC327B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332AB750" w14:textId="43072019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24E0395" w14:textId="62147D11" w:rsidR="00495D52" w:rsidRDefault="00495D52" w:rsidP="00495D52">
      <w:pPr>
        <w:spacing w:after="0" w:line="240" w:lineRule="auto"/>
        <w:rPr>
          <w:sz w:val="18"/>
          <w:szCs w:val="18"/>
        </w:rPr>
      </w:pPr>
    </w:p>
    <w:p w14:paraId="470EE532" w14:textId="77777777" w:rsidR="0094286D" w:rsidRPr="00495D52" w:rsidRDefault="0094286D" w:rsidP="00495D52">
      <w:pPr>
        <w:spacing w:after="0" w:line="240" w:lineRule="auto"/>
        <w:rPr>
          <w:sz w:val="18"/>
          <w:szCs w:val="18"/>
        </w:rPr>
      </w:pPr>
    </w:p>
    <w:sectPr w:rsidR="0094286D" w:rsidRPr="00495D52" w:rsidSect="00BC57AA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7174" w14:textId="77777777" w:rsidR="00237EDE" w:rsidRDefault="00237EDE" w:rsidP="00237EDE">
      <w:pPr>
        <w:spacing w:after="0" w:line="240" w:lineRule="auto"/>
      </w:pPr>
      <w:r>
        <w:separator/>
      </w:r>
    </w:p>
  </w:endnote>
  <w:endnote w:type="continuationSeparator" w:id="0">
    <w:p w14:paraId="3E3A03FD" w14:textId="77777777" w:rsidR="00237EDE" w:rsidRDefault="00237EDE" w:rsidP="0023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139" w14:textId="2E7A2F2E" w:rsidR="002F3203" w:rsidRDefault="002F3203" w:rsidP="002F3203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7336" w14:textId="77777777" w:rsidR="00237EDE" w:rsidRDefault="00237EDE" w:rsidP="00237EDE">
      <w:pPr>
        <w:spacing w:after="0" w:line="240" w:lineRule="auto"/>
      </w:pPr>
      <w:r>
        <w:separator/>
      </w:r>
    </w:p>
  </w:footnote>
  <w:footnote w:type="continuationSeparator" w:id="0">
    <w:p w14:paraId="6A8C8B86" w14:textId="77777777" w:rsidR="00237EDE" w:rsidRDefault="00237EDE" w:rsidP="0023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6AB6" w14:textId="61847392" w:rsidR="00237EDE" w:rsidRDefault="00237EDE" w:rsidP="00237EDE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F7BE4" wp14:editId="2C1DB6F6">
          <wp:simplePos x="0" y="0"/>
          <wp:positionH relativeFrom="margin">
            <wp:align>right</wp:align>
          </wp:positionH>
          <wp:positionV relativeFrom="paragraph">
            <wp:posOffset>-294834</wp:posOffset>
          </wp:positionV>
          <wp:extent cx="922655" cy="748030"/>
          <wp:effectExtent l="0" t="0" r="0" b="0"/>
          <wp:wrapTight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4"/>
    <w:multiLevelType w:val="hybridMultilevel"/>
    <w:tmpl w:val="A5A097D8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21041"/>
    <w:multiLevelType w:val="hybridMultilevel"/>
    <w:tmpl w:val="96804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A4E"/>
    <w:multiLevelType w:val="hybridMultilevel"/>
    <w:tmpl w:val="8F08C9A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CD1A18"/>
    <w:multiLevelType w:val="hybridMultilevel"/>
    <w:tmpl w:val="D092ED50"/>
    <w:lvl w:ilvl="0" w:tplc="8996E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65CE"/>
    <w:multiLevelType w:val="hybridMultilevel"/>
    <w:tmpl w:val="9FF2AD2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830A70"/>
    <w:multiLevelType w:val="hybridMultilevel"/>
    <w:tmpl w:val="E3A487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933"/>
    <w:multiLevelType w:val="hybridMultilevel"/>
    <w:tmpl w:val="79E4BBF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148A5"/>
    <w:multiLevelType w:val="hybridMultilevel"/>
    <w:tmpl w:val="30DCC8D6"/>
    <w:lvl w:ilvl="0" w:tplc="0A362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80A59"/>
    <w:multiLevelType w:val="hybridMultilevel"/>
    <w:tmpl w:val="A704E3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27C"/>
    <w:multiLevelType w:val="hybridMultilevel"/>
    <w:tmpl w:val="107262DA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5463DFE"/>
    <w:multiLevelType w:val="hybridMultilevel"/>
    <w:tmpl w:val="07382DB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04576A"/>
    <w:multiLevelType w:val="hybridMultilevel"/>
    <w:tmpl w:val="A222819A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B80D38"/>
    <w:multiLevelType w:val="hybridMultilevel"/>
    <w:tmpl w:val="3E6E8ADC"/>
    <w:lvl w:ilvl="0" w:tplc="72A0B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B"/>
    <w:rsid w:val="0002351B"/>
    <w:rsid w:val="000244E4"/>
    <w:rsid w:val="00043FED"/>
    <w:rsid w:val="00070E4B"/>
    <w:rsid w:val="000A1FAD"/>
    <w:rsid w:val="000A4372"/>
    <w:rsid w:val="00203E3E"/>
    <w:rsid w:val="00236F06"/>
    <w:rsid w:val="00237EDE"/>
    <w:rsid w:val="00277DD1"/>
    <w:rsid w:val="0028251F"/>
    <w:rsid w:val="002A1071"/>
    <w:rsid w:val="002A34D0"/>
    <w:rsid w:val="002F3203"/>
    <w:rsid w:val="00311DA7"/>
    <w:rsid w:val="00323363"/>
    <w:rsid w:val="003316A4"/>
    <w:rsid w:val="0042389F"/>
    <w:rsid w:val="00444D39"/>
    <w:rsid w:val="0047623E"/>
    <w:rsid w:val="00495D52"/>
    <w:rsid w:val="004C2638"/>
    <w:rsid w:val="004D0D2A"/>
    <w:rsid w:val="00586D22"/>
    <w:rsid w:val="005E48DF"/>
    <w:rsid w:val="006673AE"/>
    <w:rsid w:val="00746C63"/>
    <w:rsid w:val="007636BE"/>
    <w:rsid w:val="00767178"/>
    <w:rsid w:val="00767E5D"/>
    <w:rsid w:val="00787A0B"/>
    <w:rsid w:val="007C6F33"/>
    <w:rsid w:val="008818E7"/>
    <w:rsid w:val="008B041C"/>
    <w:rsid w:val="0090640F"/>
    <w:rsid w:val="00941B32"/>
    <w:rsid w:val="0094286D"/>
    <w:rsid w:val="009661CF"/>
    <w:rsid w:val="00A62778"/>
    <w:rsid w:val="00B06BA0"/>
    <w:rsid w:val="00B23D85"/>
    <w:rsid w:val="00B35BC0"/>
    <w:rsid w:val="00B721C5"/>
    <w:rsid w:val="00BB2FE3"/>
    <w:rsid w:val="00BC22DB"/>
    <w:rsid w:val="00BC57AA"/>
    <w:rsid w:val="00BD1CD9"/>
    <w:rsid w:val="00BE0F55"/>
    <w:rsid w:val="00C82DAB"/>
    <w:rsid w:val="00D0082A"/>
    <w:rsid w:val="00D42EE9"/>
    <w:rsid w:val="00D6074D"/>
    <w:rsid w:val="00D7056A"/>
    <w:rsid w:val="00D769DB"/>
    <w:rsid w:val="00D846AC"/>
    <w:rsid w:val="00D93994"/>
    <w:rsid w:val="00DC1225"/>
    <w:rsid w:val="00E12676"/>
    <w:rsid w:val="00E24DC7"/>
    <w:rsid w:val="00F8694D"/>
    <w:rsid w:val="00FA2C0F"/>
    <w:rsid w:val="00FE4B06"/>
    <w:rsid w:val="00FF536E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E3B97"/>
  <w15:chartTrackingRefBased/>
  <w15:docId w15:val="{9D6BD36E-D6C2-4BE8-80E3-67AD2E3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BA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4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3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EDE"/>
  </w:style>
  <w:style w:type="paragraph" w:styleId="Pieddepage">
    <w:name w:val="footer"/>
    <w:basedOn w:val="Normal"/>
    <w:link w:val="PieddepageCar"/>
    <w:uiPriority w:val="99"/>
    <w:unhideWhenUsed/>
    <w:rsid w:val="0023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EDE"/>
  </w:style>
  <w:style w:type="character" w:styleId="Textedelespacerserv">
    <w:name w:val="Placeholder Text"/>
    <w:basedOn w:val="Policepardfaut"/>
    <w:uiPriority w:val="99"/>
    <w:semiHidden/>
    <w:rsid w:val="00D42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ED70F1BAEA49E19635A96A5A246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F66A5-FB54-47C8-97EE-E94BDE224117}"/>
      </w:docPartPr>
      <w:docPartBody>
        <w:p w:rsidR="001F447E" w:rsidRDefault="009F2204" w:rsidP="009F2204">
          <w:pPr>
            <w:pStyle w:val="BDED70F1BAEA49E19635A96A5A246058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677C2F69349ADAD3719D365DBD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1EC0-413A-471C-9788-01038C09533C}"/>
      </w:docPartPr>
      <w:docPartBody>
        <w:p w:rsidR="001F447E" w:rsidRDefault="009F2204" w:rsidP="009F2204">
          <w:pPr>
            <w:pStyle w:val="672677C2F69349ADAD3719D365DBDB90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06062092345E89CC50E6123805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B68C9-3BB5-44B8-9202-D61FEA0FBB87}"/>
      </w:docPartPr>
      <w:docPartBody>
        <w:p w:rsidR="001F447E" w:rsidRDefault="009F2204" w:rsidP="009F2204">
          <w:pPr>
            <w:pStyle w:val="20F06062092345E89CC50E61238053C7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7FA779D0145FC9B25610F3A77F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70DC7-9669-475B-84C1-CB1F7E151EB9}"/>
      </w:docPartPr>
      <w:docPartBody>
        <w:p w:rsidR="001F447E" w:rsidRDefault="009F2204" w:rsidP="009F2204">
          <w:pPr>
            <w:pStyle w:val="5717FA779D0145FC9B25610F3A77F64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3B72480AB24B23A7B1A71B1B130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DF0A7-2FBC-4404-8BC7-0DEEEF3A1A65}"/>
      </w:docPartPr>
      <w:docPartBody>
        <w:p w:rsidR="001F447E" w:rsidRDefault="009F2204" w:rsidP="009F2204">
          <w:pPr>
            <w:pStyle w:val="A43B72480AB24B23A7B1A71B1B1307F1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15580C0CF49029088F6B5D3238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8270B-9030-41E7-94AA-2C3A6D1150D8}"/>
      </w:docPartPr>
      <w:docPartBody>
        <w:p w:rsidR="001F447E" w:rsidRDefault="009F2204" w:rsidP="009F2204">
          <w:pPr>
            <w:pStyle w:val="D6F15580C0CF49029088F6B5D32383E1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4F3B658A944A098A1D685126405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CB05A-E899-4757-8525-6EB6A0D16693}"/>
      </w:docPartPr>
      <w:docPartBody>
        <w:p w:rsidR="001F447E" w:rsidRDefault="009F2204" w:rsidP="009F2204">
          <w:pPr>
            <w:pStyle w:val="394F3B658A944A098A1D685126405E6E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54181A59C46749EE76CBCF3B89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8DE1F-ADB9-4D1C-A29F-74F2D11EBF59}"/>
      </w:docPartPr>
      <w:docPartBody>
        <w:p w:rsidR="001F447E" w:rsidRDefault="009F2204" w:rsidP="009F2204">
          <w:pPr>
            <w:pStyle w:val="C4054181A59C46749EE76CBCF3B8987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36673D25D4050935BB3AE16DC3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C101-4C41-4A01-8F34-B12FDFF5CA24}"/>
      </w:docPartPr>
      <w:docPartBody>
        <w:p w:rsidR="001F447E" w:rsidRDefault="009F2204" w:rsidP="009F2204">
          <w:pPr>
            <w:pStyle w:val="F7A36673D25D4050935BB3AE16DC3AE3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F87A9A8AC48A082762D57F98F7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2AA0B-7CB4-4176-9260-4F6777DB49AC}"/>
      </w:docPartPr>
      <w:docPartBody>
        <w:p w:rsidR="001F447E" w:rsidRDefault="009F2204" w:rsidP="009F2204">
          <w:pPr>
            <w:pStyle w:val="52FF87A9A8AC48A082762D57F98F766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1CCBF5902841D38ECA555107AD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26F13-55EF-4392-BA22-B3576C2D9BC3}"/>
      </w:docPartPr>
      <w:docPartBody>
        <w:p w:rsidR="001F447E" w:rsidRDefault="009F2204" w:rsidP="009F2204">
          <w:pPr>
            <w:pStyle w:val="691CCBF5902841D38ECA555107AD268E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DBCE5B3A34C2AA1DE748254374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B7DD5-651B-4DA4-8A19-84541BF2ACDC}"/>
      </w:docPartPr>
      <w:docPartBody>
        <w:p w:rsidR="001F447E" w:rsidRDefault="009F2204" w:rsidP="009F2204">
          <w:pPr>
            <w:pStyle w:val="95ADBCE5B3A34C2AA1DE74825437428D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DBCBF1F8694F61A2855E5CDA150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264F3-B7F1-4FC6-93E8-2E59C340F7E2}"/>
      </w:docPartPr>
      <w:docPartBody>
        <w:p w:rsidR="001F447E" w:rsidRDefault="009F2204" w:rsidP="009F2204">
          <w:pPr>
            <w:pStyle w:val="FDDBCBF1F8694F61A2855E5CDA15088A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9C4484A4CA4575B7A3E02146EC3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BBB10-180B-4D6A-8A5E-26EC9510E823}"/>
      </w:docPartPr>
      <w:docPartBody>
        <w:p w:rsidR="001F447E" w:rsidRDefault="009F2204" w:rsidP="009F2204">
          <w:pPr>
            <w:pStyle w:val="A19C4484A4CA4575B7A3E02146EC327B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4"/>
    <w:rsid w:val="001F447E"/>
    <w:rsid w:val="009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204"/>
    <w:rPr>
      <w:color w:val="808080"/>
    </w:rPr>
  </w:style>
  <w:style w:type="paragraph" w:customStyle="1" w:styleId="BDED70F1BAEA49E19635A96A5A246058">
    <w:name w:val="BDED70F1BAEA49E19635A96A5A246058"/>
    <w:rsid w:val="009F2204"/>
  </w:style>
  <w:style w:type="paragraph" w:customStyle="1" w:styleId="672677C2F69349ADAD3719D365DBDB90">
    <w:name w:val="672677C2F69349ADAD3719D365DBDB90"/>
    <w:rsid w:val="009F2204"/>
  </w:style>
  <w:style w:type="paragraph" w:customStyle="1" w:styleId="20F06062092345E89CC50E61238053C7">
    <w:name w:val="20F06062092345E89CC50E61238053C7"/>
    <w:rsid w:val="009F2204"/>
  </w:style>
  <w:style w:type="paragraph" w:customStyle="1" w:styleId="5717FA779D0145FC9B25610F3A77F642">
    <w:name w:val="5717FA779D0145FC9B25610F3A77F642"/>
    <w:rsid w:val="009F2204"/>
  </w:style>
  <w:style w:type="paragraph" w:customStyle="1" w:styleId="A43B72480AB24B23A7B1A71B1B1307F1">
    <w:name w:val="A43B72480AB24B23A7B1A71B1B1307F1"/>
    <w:rsid w:val="009F2204"/>
  </w:style>
  <w:style w:type="paragraph" w:customStyle="1" w:styleId="D6F15580C0CF49029088F6B5D32383E1">
    <w:name w:val="D6F15580C0CF49029088F6B5D32383E1"/>
    <w:rsid w:val="009F2204"/>
  </w:style>
  <w:style w:type="paragraph" w:customStyle="1" w:styleId="394F3B658A944A098A1D685126405E6E">
    <w:name w:val="394F3B658A944A098A1D685126405E6E"/>
    <w:rsid w:val="009F2204"/>
  </w:style>
  <w:style w:type="paragraph" w:customStyle="1" w:styleId="C4054181A59C46749EE76CBCF3B89872">
    <w:name w:val="C4054181A59C46749EE76CBCF3B89872"/>
    <w:rsid w:val="009F2204"/>
  </w:style>
  <w:style w:type="paragraph" w:customStyle="1" w:styleId="F7A36673D25D4050935BB3AE16DC3AE3">
    <w:name w:val="F7A36673D25D4050935BB3AE16DC3AE3"/>
    <w:rsid w:val="009F2204"/>
  </w:style>
  <w:style w:type="paragraph" w:customStyle="1" w:styleId="52FF87A9A8AC48A082762D57F98F7662">
    <w:name w:val="52FF87A9A8AC48A082762D57F98F7662"/>
    <w:rsid w:val="009F2204"/>
  </w:style>
  <w:style w:type="paragraph" w:customStyle="1" w:styleId="691CCBF5902841D38ECA555107AD268E">
    <w:name w:val="691CCBF5902841D38ECA555107AD268E"/>
    <w:rsid w:val="009F2204"/>
  </w:style>
  <w:style w:type="paragraph" w:customStyle="1" w:styleId="95ADBCE5B3A34C2AA1DE74825437428D">
    <w:name w:val="95ADBCE5B3A34C2AA1DE74825437428D"/>
    <w:rsid w:val="009F2204"/>
  </w:style>
  <w:style w:type="paragraph" w:customStyle="1" w:styleId="FDDBCBF1F8694F61A2855E5CDA15088A">
    <w:name w:val="FDDBCBF1F8694F61A2855E5CDA15088A"/>
    <w:rsid w:val="009F2204"/>
  </w:style>
  <w:style w:type="paragraph" w:customStyle="1" w:styleId="A19C4484A4CA4575B7A3E02146EC327B">
    <w:name w:val="A19C4484A4CA4575B7A3E02146EC327B"/>
    <w:rsid w:val="009F2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60</cp:revision>
  <cp:lastPrinted>2023-07-21T11:30:00Z</cp:lastPrinted>
  <dcterms:created xsi:type="dcterms:W3CDTF">2022-02-23T09:36:00Z</dcterms:created>
  <dcterms:modified xsi:type="dcterms:W3CDTF">2023-08-08T09:49:00Z</dcterms:modified>
</cp:coreProperties>
</file>